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59780" w14:textId="6CA124F2" w:rsidR="00E82C75" w:rsidRPr="00243405" w:rsidRDefault="00F83985" w:rsidP="00E82C75">
      <w:pPr>
        <w:jc w:val="center"/>
        <w:rPr>
          <w:b/>
          <w:sz w:val="28"/>
          <w:szCs w:val="24"/>
          <w:lang w:val="en-US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58C1C764" w14:textId="77777777" w:rsidR="00E82C75" w:rsidRPr="00243405" w:rsidRDefault="00E82C75" w:rsidP="00E82C75">
      <w:pPr>
        <w:jc w:val="center"/>
        <w:rPr>
          <w:b/>
          <w:sz w:val="28"/>
          <w:szCs w:val="24"/>
          <w:lang w:val="en-US"/>
        </w:rPr>
      </w:pPr>
      <w:r w:rsidRPr="00AD370B">
        <w:rPr>
          <w:b/>
          <w:sz w:val="28"/>
          <w:szCs w:val="24"/>
        </w:rPr>
        <w:t>П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Р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И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К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А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З</w:t>
      </w:r>
    </w:p>
    <w:p w14:paraId="1D0B2285" w14:textId="77777777" w:rsidR="00E82C75" w:rsidRPr="00243405" w:rsidRDefault="00E82C75" w:rsidP="00E82C75">
      <w:pPr>
        <w:autoSpaceDE w:val="0"/>
        <w:autoSpaceDN w:val="0"/>
        <w:adjustRightInd w:val="0"/>
        <w:jc w:val="center"/>
        <w:rPr>
          <w:b/>
          <w:sz w:val="28"/>
          <w:szCs w:val="24"/>
          <w:lang w:val="en-US"/>
        </w:rPr>
      </w:pPr>
    </w:p>
    <w:p w14:paraId="4F37FDF7" w14:textId="080FA5B2" w:rsidR="00E82C75" w:rsidRDefault="00E82C75" w:rsidP="00E82C75">
      <w:pPr>
        <w:jc w:val="both"/>
        <w:rPr>
          <w:szCs w:val="24"/>
        </w:rPr>
      </w:pPr>
      <w:r>
        <w:rPr>
          <w:b/>
        </w:rPr>
        <w:t>«_____» _______________</w:t>
      </w:r>
      <w:r>
        <w:rPr>
          <w:b/>
        </w:rPr>
        <w:t>2026</w:t>
      </w:r>
      <w:r>
        <w:rPr>
          <w:b/>
        </w:rPr>
        <w:t xml:space="preserve"> 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№ ________</w:t>
      </w:r>
    </w:p>
    <w:p w14:paraId="3216C8AB" w14:textId="77777777" w:rsidR="00E82C75" w:rsidRDefault="00E82C75" w:rsidP="00E82C75">
      <w:pPr>
        <w:jc w:val="both"/>
        <w:rPr>
          <w:szCs w:val="24"/>
        </w:rPr>
      </w:pPr>
    </w:p>
    <w:p w14:paraId="0AF1D473" w14:textId="77777777" w:rsidR="007D777E" w:rsidRPr="000E131E" w:rsidRDefault="007D777E" w:rsidP="007D777E">
      <w:pPr>
        <w:overflowPunct w:val="0"/>
        <w:autoSpaceDE w:val="0"/>
        <w:autoSpaceDN w:val="0"/>
        <w:adjustRightInd w:val="0"/>
        <w:spacing w:before="0" w:after="0"/>
        <w:jc w:val="both"/>
        <w:rPr>
          <w:rFonts w:eastAsia="Times New Roman"/>
          <w:szCs w:val="24"/>
          <w:lang w:eastAsia="ru-RU"/>
        </w:rPr>
      </w:pPr>
    </w:p>
    <w:p w14:paraId="7A6FF220" w14:textId="77777777" w:rsidR="007D777E" w:rsidRPr="00181C11" w:rsidRDefault="007D777E" w:rsidP="007D777E">
      <w:pPr>
        <w:widowControl w:val="0"/>
        <w:autoSpaceDE w:val="0"/>
        <w:autoSpaceDN w:val="0"/>
        <w:adjustRightInd w:val="0"/>
        <w:spacing w:before="0" w:after="0"/>
        <w:rPr>
          <w:bCs/>
          <w:color w:val="000000"/>
        </w:rPr>
      </w:pPr>
      <w:r w:rsidRPr="00181C11">
        <w:rPr>
          <w:b/>
          <w:bCs/>
          <w:color w:val="000000"/>
        </w:rPr>
        <w:t>Об утверждении разрешительной</w:t>
      </w:r>
      <w:r w:rsidRPr="00181C11">
        <w:rPr>
          <w:b/>
          <w:bCs/>
          <w:color w:val="000000"/>
        </w:rPr>
        <w:br/>
        <w:t>системы доступа к ресурсам</w:t>
      </w:r>
      <w:r w:rsidRPr="00181C11">
        <w:rPr>
          <w:b/>
          <w:bCs/>
          <w:color w:val="000000"/>
        </w:rPr>
        <w:br/>
        <w:t>информационных систем</w:t>
      </w:r>
      <w:r w:rsidRPr="00181C11">
        <w:rPr>
          <w:b/>
          <w:bCs/>
          <w:color w:val="000000"/>
        </w:rPr>
        <w:br/>
        <w:t>персональных данных</w:t>
      </w:r>
    </w:p>
    <w:p w14:paraId="33A8B83A" w14:textId="77777777" w:rsidR="007D777E" w:rsidRDefault="007D777E" w:rsidP="007D777E">
      <w:pPr>
        <w:widowControl w:val="0"/>
        <w:autoSpaceDE w:val="0"/>
        <w:autoSpaceDN w:val="0"/>
        <w:adjustRightInd w:val="0"/>
        <w:spacing w:before="0" w:after="0"/>
        <w:rPr>
          <w:b/>
          <w:bCs/>
          <w:color w:val="000000"/>
        </w:rPr>
      </w:pPr>
    </w:p>
    <w:p w14:paraId="6AB0539F" w14:textId="77777777" w:rsidR="007D777E" w:rsidRPr="000E131E" w:rsidRDefault="007D777E" w:rsidP="007D777E">
      <w:pPr>
        <w:widowControl w:val="0"/>
        <w:autoSpaceDE w:val="0"/>
        <w:autoSpaceDN w:val="0"/>
        <w:adjustRightInd w:val="0"/>
        <w:spacing w:before="0" w:after="0"/>
        <w:rPr>
          <w:b/>
          <w:bCs/>
          <w:color w:val="000000"/>
        </w:rPr>
      </w:pPr>
    </w:p>
    <w:p w14:paraId="0984F0B4" w14:textId="77777777" w:rsidR="007D777E" w:rsidRPr="00B07FF2" w:rsidRDefault="007D777E" w:rsidP="00E82C75">
      <w:pPr>
        <w:spacing w:before="0" w:after="0"/>
        <w:ind w:firstLine="709"/>
        <w:jc w:val="both"/>
        <w:rPr>
          <w:sz w:val="28"/>
          <w:szCs w:val="24"/>
        </w:rPr>
      </w:pPr>
      <w:r w:rsidRPr="00181C11">
        <w:rPr>
          <w:sz w:val="28"/>
          <w:szCs w:val="24"/>
        </w:rPr>
        <w:t xml:space="preserve">На основании </w:t>
      </w:r>
      <w:r w:rsidR="008332E5"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 w:rsidR="008332E5">
        <w:rPr>
          <w:sz w:val="28"/>
        </w:rPr>
        <w:t>18.02.2013</w:t>
      </w:r>
      <w:r w:rsidR="008332E5" w:rsidRPr="00FE4727">
        <w:rPr>
          <w:sz w:val="28"/>
        </w:rPr>
        <w:t xml:space="preserve">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Pr="00181C11">
        <w:rPr>
          <w:sz w:val="28"/>
          <w:szCs w:val="24"/>
        </w:rPr>
        <w:t xml:space="preserve">, для обеспечения безопасности персональных данных при их </w:t>
      </w:r>
      <w:r w:rsidR="008332E5">
        <w:rPr>
          <w:sz w:val="28"/>
          <w:szCs w:val="24"/>
        </w:rPr>
        <w:t xml:space="preserve">обработке, </w:t>
      </w:r>
      <w:r w:rsidRPr="000E131E">
        <w:rPr>
          <w:spacing w:val="40"/>
          <w:sz w:val="28"/>
          <w:szCs w:val="24"/>
        </w:rPr>
        <w:t>приказыва</w:t>
      </w:r>
      <w:r w:rsidRPr="00B07FF2">
        <w:rPr>
          <w:sz w:val="28"/>
          <w:szCs w:val="24"/>
        </w:rPr>
        <w:t>ю:</w:t>
      </w:r>
    </w:p>
    <w:p w14:paraId="4C12D91F" w14:textId="52C2E456" w:rsidR="007D777E" w:rsidRPr="006A1C91" w:rsidRDefault="007D777E" w:rsidP="006A1C91">
      <w:pPr>
        <w:pStyle w:val="a4"/>
        <w:numPr>
          <w:ilvl w:val="0"/>
          <w:numId w:val="12"/>
        </w:numPr>
        <w:tabs>
          <w:tab w:val="left" w:pos="1134"/>
        </w:tabs>
        <w:spacing w:before="0" w:after="0"/>
        <w:ind w:left="0" w:firstLine="709"/>
        <w:jc w:val="both"/>
        <w:rPr>
          <w:iCs/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 xml:space="preserve">Утвердить разрешительную систему доступа работников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 к ресурсам информационных систем персональных данных согласно приложению к настоящему приказу.</w:t>
      </w:r>
    </w:p>
    <w:p w14:paraId="0A2048CA" w14:textId="69234BD8" w:rsidR="008332E5" w:rsidRPr="006A1C91" w:rsidRDefault="00F83985" w:rsidP="006A1C91">
      <w:pPr>
        <w:rPr>
          <w:sz w:val="28"/>
          <w:szCs w:val="28"/>
          <w:lang w:val="x-none" w:eastAsia="x-none"/>
        </w:rPr>
      </w:pPr>
      <w:r>
        <w:rPr>
          <w:sz w:val="28"/>
        </w:rPr>
        <w:t>Первый заместитель главы муниципального образования Крымский район</w:t>
      </w:r>
      <w:r>
        <w:rPr>
          <w:sz w:val="28"/>
        </w:rPr>
        <w:t>:</w:t>
      </w:r>
    </w:p>
    <w:p w14:paraId="13952EA6" w14:textId="0CCF0F33" w:rsidR="007D777E" w:rsidRDefault="007D777E" w:rsidP="00E82C75">
      <w:pPr>
        <w:pStyle w:val="a4"/>
        <w:tabs>
          <w:tab w:val="left" w:pos="1134"/>
        </w:tabs>
        <w:spacing w:before="0" w:after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 xml:space="preserve">обеспечить ознакомление всех работников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допущенных к работе в информационных системах персональных данных с настоящим приказом под подпись в срок, не превышающий 30 календарных дней с даты утверждения настоящего приказа;</w:t>
      </w:r>
    </w:p>
    <w:p w14:paraId="5D2B51CC" w14:textId="3674885D" w:rsidR="007D777E" w:rsidRPr="00FD5597" w:rsidRDefault="007D777E" w:rsidP="00E82C75">
      <w:pPr>
        <w:pStyle w:val="a4"/>
        <w:tabs>
          <w:tab w:val="left" w:pos="1134"/>
        </w:tabs>
        <w:spacing w:before="0" w:after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 xml:space="preserve">при приеме на работу в </w:t>
      </w:r>
      <w:r>
        <w:rPr>
          <w:sz w:val="28"/>
        </w:rPr>
        <w:t>Администрацию Муниципального Образования Крымский Район</w:t>
      </w:r>
      <w:r>
        <w:rPr>
          <w:sz w:val="28"/>
        </w:rPr>
        <w:t xml:space="preserve"> знакомить работников с настоящим приказом под подпись.</w:t>
      </w:r>
    </w:p>
    <w:p w14:paraId="61EDE17D" w14:textId="77777777" w:rsidR="007D777E" w:rsidRPr="00E82C75" w:rsidRDefault="007D777E" w:rsidP="00E82C75">
      <w:pPr>
        <w:pStyle w:val="a4"/>
        <w:numPr>
          <w:ilvl w:val="0"/>
          <w:numId w:val="12"/>
        </w:numPr>
        <w:tabs>
          <w:tab w:val="left" w:pos="1134"/>
        </w:tabs>
        <w:spacing w:before="0" w:after="0"/>
        <w:ind w:left="0" w:firstLine="709"/>
        <w:contextualSpacing w:val="0"/>
        <w:jc w:val="both"/>
        <w:rPr>
          <w:b/>
          <w:sz w:val="28"/>
        </w:rPr>
      </w:pPr>
      <w:r w:rsidRPr="00FD5597">
        <w:rPr>
          <w:sz w:val="28"/>
          <w:szCs w:val="28"/>
        </w:rPr>
        <w:t xml:space="preserve">Контроль за исполнением </w:t>
      </w:r>
      <w:r w:rsidRPr="00FD5597">
        <w:rPr>
          <w:sz w:val="28"/>
        </w:rPr>
        <w:t>настоящего приказа оставляю за собой</w:t>
      </w:r>
      <w:r w:rsidRPr="00FD5597">
        <w:rPr>
          <w:sz w:val="28"/>
          <w:szCs w:val="28"/>
        </w:rPr>
        <w:t>.</w:t>
      </w:r>
    </w:p>
    <w:p w14:paraId="7DF06534" w14:textId="77777777" w:rsidR="00E82C75" w:rsidRDefault="00E82C7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sz w:val="28"/>
          <w:szCs w:val="28"/>
        </w:rPr>
      </w:pPr>
    </w:p>
    <w:p w14:paraId="0A677235" w14:textId="77777777" w:rsidR="00E82C75" w:rsidRDefault="00E82C7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sz w:val="28"/>
          <w:szCs w:val="28"/>
        </w:rPr>
      </w:pPr>
    </w:p>
    <w:p w14:paraId="043501C2" w14:textId="77777777" w:rsidR="00F83985" w:rsidRDefault="00F8398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sz w:val="28"/>
          <w:szCs w:val="28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134"/>
        <w:gridCol w:w="4495"/>
      </w:tblGrid>
      <w:tr w:rsidR="00F83985" w:rsidRPr="000E3AB1" w14:paraId="64486FBF" w14:textId="77777777" w:rsidTr="00B60002">
        <w:trPr>
          <w:trHeight w:val="365"/>
        </w:trPr>
        <w:tc>
          <w:tcPr>
            <w:tcW w:w="2666" w:type="pct"/>
          </w:tcPr>
          <w:p w14:paraId="2E82AA0B" w14:textId="77777777" w:rsidR="00F83985" w:rsidRPr="000C7302" w:rsidRDefault="00F83985" w:rsidP="00B600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</w:tcPr>
          <w:p w14:paraId="65C22669" w14:textId="77777777" w:rsidR="00F83985" w:rsidRPr="000C7302" w:rsidRDefault="00F83985" w:rsidP="00B60002">
            <w:pPr>
              <w:pStyle w:val="ad"/>
              <w:jc w:val="right"/>
              <w:rPr>
                <w:szCs w:val="28"/>
              </w:rPr>
            </w:pPr>
            <w:r>
              <w:rPr/>
              <w:t>А.А. Ниниев</w:t>
            </w:r>
          </w:p>
        </w:tc>
      </w:tr>
    </w:tbl>
    <w:p w14:paraId="3D950789" w14:textId="77777777" w:rsidR="00E82C75" w:rsidRPr="00E82C75" w:rsidRDefault="00E82C7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b/>
          <w:sz w:val="28"/>
        </w:rPr>
      </w:pPr>
    </w:p>
    <w:p w14:paraId="4EB859AE" w14:textId="77777777" w:rsidR="007D777E" w:rsidRDefault="007D777E" w:rsidP="007D777E">
      <w:pPr>
        <w:pStyle w:val="a4"/>
        <w:tabs>
          <w:tab w:val="left" w:pos="426"/>
        </w:tabs>
        <w:spacing w:before="0" w:after="0"/>
        <w:ind w:left="0"/>
        <w:contextualSpacing w:val="0"/>
        <w:jc w:val="both"/>
        <w:rPr>
          <w:sz w:val="28"/>
        </w:rPr>
        <w:sectPr w:rsidR="007D777E" w:rsidSect="00E82C75">
          <w:headerReference w:type="default" r:id="rId7"/>
          <w:footerReference w:type="default" r:id="rId8"/>
          <w:headerReference w:type="first" r:id="rId9"/>
          <w:footerReference w:type="first" r:id="rId13"/>
          <w:pgSz w:w="11906" w:h="16838"/>
          <w:pgMar w:top="851" w:right="567" w:bottom="993" w:left="1701" w:header="284" w:footer="970" w:gutter="0"/>
          <w:cols w:space="708"/>
          <w:titlePg/>
          <w:docGrid w:linePitch="360"/>
        </w:sectPr>
      </w:pPr>
    </w:p>
    <w:p w14:paraId="11553F22" w14:textId="77777777" w:rsidR="007D777E" w:rsidRPr="00F57F60" w:rsidRDefault="007D777E" w:rsidP="00810D84">
      <w:pPr>
        <w:pStyle w:val="ad"/>
        <w:ind w:left="5812" w:firstLine="0"/>
        <w:jc w:val="center"/>
        <w:rPr>
          <w:szCs w:val="28"/>
          <w:lang w:val="ru-RU"/>
        </w:rPr>
      </w:pPr>
      <w:r w:rsidRPr="00F57F60">
        <w:rPr>
          <w:szCs w:val="28"/>
          <w:lang w:val="ru-RU"/>
        </w:rPr>
        <w:lastRenderedPageBreak/>
        <w:t>Приложение</w:t>
      </w:r>
    </w:p>
    <w:p w14:paraId="0E63A371" w14:textId="068FBC1A" w:rsidR="00E82C75" w:rsidRPr="00F83985" w:rsidRDefault="007D777E" w:rsidP="00E82C75">
      <w:pPr>
        <w:pStyle w:val="ad"/>
        <w:ind w:left="5103" w:firstLine="0"/>
        <w:jc w:val="center"/>
        <w:rPr>
          <w:bCs/>
          <w:iCs/>
          <w:szCs w:val="28"/>
          <w:lang w:val="en-US"/>
        </w:rPr>
      </w:pPr>
      <w:r>
        <w:rPr/>
        <w:t xml:space="preserve">к приказу </w:t>
      </w:r>
      <w:r>
        <w:rPr/>
        <w:t>Администрации Муниципального Образования Крымский Район</w:t>
      </w:r>
    </w:p>
    <w:p w14:paraId="1F81E059" w14:textId="3031850A" w:rsidR="007D777E" w:rsidRPr="00F57F60" w:rsidRDefault="007D777E" w:rsidP="00F83985">
      <w:pPr>
        <w:pStyle w:val="ad"/>
        <w:ind w:left="4236"/>
        <w:rPr>
          <w:szCs w:val="28"/>
          <w:lang w:val="ru-RU"/>
        </w:rPr>
      </w:pPr>
      <w:r>
        <w:rPr/>
        <w:t xml:space="preserve">от ___.___ </w:t>
      </w:r>
      <w:r>
        <w:rPr/>
        <w:t>2026</w:t>
      </w:r>
      <w:r>
        <w:rPr/>
        <w:t xml:space="preserve"> № _______</w:t>
      </w:r>
    </w:p>
    <w:p w14:paraId="548875F2" w14:textId="77777777" w:rsidR="007D777E" w:rsidRPr="00946462" w:rsidRDefault="007D777E" w:rsidP="00810D84">
      <w:pPr>
        <w:tabs>
          <w:tab w:val="left" w:pos="426"/>
        </w:tabs>
        <w:ind w:left="5812"/>
        <w:jc w:val="center"/>
        <w:rPr>
          <w:sz w:val="28"/>
          <w:szCs w:val="28"/>
        </w:rPr>
      </w:pPr>
    </w:p>
    <w:p w14:paraId="1221A6EC" w14:textId="4EFA805A" w:rsidR="007D777E" w:rsidRPr="00F57F60" w:rsidRDefault="007D777E" w:rsidP="007D777E">
      <w:p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 xml:space="preserve">Разрешительная система доступа работников </w:t>
      </w:r>
      <w:r>
        <w:rPr>
          <w:b/>
          <w:sz w:val="28"/>
        </w:rPr>
        <w:t>Администрации Муниципального Образования Крымский Район</w:t>
      </w:r>
      <w:r>
        <w:rPr>
          <w:b/>
          <w:sz w:val="28"/>
        </w:rPr>
        <w:t xml:space="preserve"> к ресурсам информационных систем персональных данных</w:t>
      </w:r>
    </w:p>
    <w:p w14:paraId="67F26C95" w14:textId="77777777" w:rsidR="00F83985" w:rsidRPr="00181C11" w:rsidRDefault="00F83985" w:rsidP="00F83985">
      <w:pPr>
        <w:pStyle w:val="a4"/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lang w:val="en-US"/>
        </w:rPr>
        <w:tab/>
        <w:t xml:space="preserve">1. В информационной системе ИСПДн "ЕМСЭД КК" персональных данных разрешить доступ к работе с информационной системой следующим лицам: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213"/>
        <w:gridCol w:w="1729"/>
        <w:gridCol w:w="1729"/>
      </w:tblGrid>
      <w:tr w:rsidR="00F83985" w:rsidRPr="00181C11" w14:paraId="7BFDBEF1" w14:textId="77777777" w:rsidTr="00B60002">
        <w:tc>
          <w:tcPr>
            <w:tcW w:w="2091" w:type="pct"/>
            <w:vMerge w:val="restart"/>
          </w:tcPr>
          <w:p w14:paraId="5A3C78CD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Должность, подразделение</w:t>
            </w:r>
          </w:p>
        </w:tc>
        <w:tc>
          <w:tcPr>
            <w:tcW w:w="2909" w:type="pct"/>
            <w:gridSpan w:val="3"/>
          </w:tcPr>
          <w:p w14:paraId="5CF34728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Права доступа</w:t>
            </w:r>
          </w:p>
        </w:tc>
      </w:tr>
      <w:tr w:rsidR="00F83985" w:rsidRPr="00181C11" w14:paraId="2E50C5EE" w14:textId="77777777" w:rsidTr="00B60002">
        <w:tc>
          <w:tcPr>
            <w:tcW w:w="2091" w:type="pct"/>
            <w:vMerge/>
          </w:tcPr>
          <w:p w14:paraId="50931597" w14:textId="77777777" w:rsidR="00F83985" w:rsidRPr="00E045F3" w:rsidRDefault="00F83985" w:rsidP="00B60002">
            <w:pPr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35B02D6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персональным данным</w:t>
            </w:r>
          </w:p>
        </w:tc>
        <w:tc>
          <w:tcPr>
            <w:tcW w:w="887" w:type="pct"/>
            <w:vAlign w:val="center"/>
          </w:tcPr>
          <w:p w14:paraId="42C9AED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системной информации</w:t>
            </w:r>
          </w:p>
        </w:tc>
        <w:tc>
          <w:tcPr>
            <w:tcW w:w="887" w:type="pct"/>
          </w:tcPr>
          <w:p w14:paraId="4E4453D4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средствам защиты информации</w:t>
            </w:r>
          </w:p>
        </w:tc>
      </w:tr>
      <w:tr w:rsidR="00F83985" w:rsidRPr="00181C11" w14:paraId="4A3D0B70" w14:textId="77777777" w:rsidTr="00B60002">
        <w:tc>
          <w:tcPr>
            <w:tcW w:w="2091" w:type="pct"/>
          </w:tcPr>
          <w:p w14:paraId="6BC61419" w14:textId="095A7290" w:rsidR="00F83985" w:rsidRPr="00BF4787" w:rsidRDefault="00F83985" w:rsidP="00B60002">
            <w:pPr>
              <w:jc w:val="both"/>
              <w:rPr>
                <w:lang w:val="en-US"/>
              </w:rPr>
            </w:pPr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135" w:type="pct"/>
            <w:vAlign w:val="center"/>
          </w:tcPr>
          <w:p w14:paraId="28FDFEB7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3321813B" w14:textId="4460FAB2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  <w:tc>
          <w:tcPr>
            <w:tcW w:w="887" w:type="pct"/>
            <w:vAlign w:val="center"/>
          </w:tcPr>
          <w:p w14:paraId="27678A9A" w14:textId="3CD95EE5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</w:tr>
      <w:tr w:rsidR="00F83985" w:rsidRPr="00181C11" w14:paraId="4BF3C541" w14:textId="77777777" w:rsidTr="00B60002">
        <w:tc>
          <w:tcPr>
            <w:tcW w:w="2091" w:type="pct"/>
          </w:tcPr>
          <w:p w14:paraId="22ECAB32" w14:textId="77777777" w:rsidR="00F83985" w:rsidRPr="00503EFB" w:rsidRDefault="00F83985" w:rsidP="00B60002">
            <w:pPr>
              <w:pStyle w:val="a4"/>
              <w:tabs>
                <w:tab w:val="left" w:pos="1134"/>
              </w:tabs>
              <w:spacing w:before="0" w:after="160" w:line="259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6C705908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2D1466C4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02B7458C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F26C95" w14:textId="77777777" w:rsidR="00F83985" w:rsidRPr="00181C11" w:rsidRDefault="00F83985" w:rsidP="00F83985">
      <w:pPr>
        <w:pStyle w:val="a4"/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lang w:val="en-US"/>
        </w:rPr>
        <w:tab/>
        <w:t xml:space="preserve">2. В информационной системе ИСПДн "1C ВЕБ" персональных данных разрешить доступ к работе с информационной системой следующим лицам: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213"/>
        <w:gridCol w:w="1729"/>
        <w:gridCol w:w="1729"/>
      </w:tblGrid>
      <w:tr w:rsidR="00F83985" w:rsidRPr="00181C11" w14:paraId="7BFDBEF1" w14:textId="77777777" w:rsidTr="00B60002">
        <w:tc>
          <w:tcPr>
            <w:tcW w:w="2091" w:type="pct"/>
            <w:vMerge w:val="restart"/>
          </w:tcPr>
          <w:p w14:paraId="5A3C78CD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Должность, подразделение</w:t>
            </w:r>
          </w:p>
        </w:tc>
        <w:tc>
          <w:tcPr>
            <w:tcW w:w="2909" w:type="pct"/>
            <w:gridSpan w:val="3"/>
          </w:tcPr>
          <w:p w14:paraId="5CF34728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Права доступа</w:t>
            </w:r>
          </w:p>
        </w:tc>
      </w:tr>
      <w:tr w:rsidR="00F83985" w:rsidRPr="00181C11" w14:paraId="2E50C5EE" w14:textId="77777777" w:rsidTr="00B60002">
        <w:tc>
          <w:tcPr>
            <w:tcW w:w="2091" w:type="pct"/>
            <w:vMerge/>
          </w:tcPr>
          <w:p w14:paraId="50931597" w14:textId="77777777" w:rsidR="00F83985" w:rsidRPr="00E045F3" w:rsidRDefault="00F83985" w:rsidP="00B60002">
            <w:pPr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35B02D6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персональным данным</w:t>
            </w:r>
          </w:p>
        </w:tc>
        <w:tc>
          <w:tcPr>
            <w:tcW w:w="887" w:type="pct"/>
            <w:vAlign w:val="center"/>
          </w:tcPr>
          <w:p w14:paraId="42C9AED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системной информации</w:t>
            </w:r>
          </w:p>
        </w:tc>
        <w:tc>
          <w:tcPr>
            <w:tcW w:w="887" w:type="pct"/>
          </w:tcPr>
          <w:p w14:paraId="4E4453D4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средствам защиты информации</w:t>
            </w:r>
          </w:p>
        </w:tc>
      </w:tr>
      <w:tr w:rsidR="00F83985" w:rsidRPr="00181C11" w14:paraId="4A3D0B70" w14:textId="77777777" w:rsidTr="00B60002">
        <w:tc>
          <w:tcPr>
            <w:tcW w:w="2091" w:type="pct"/>
          </w:tcPr>
          <w:p w14:paraId="6BC61419" w14:textId="095A7290" w:rsidR="00F83985" w:rsidRPr="00BF4787" w:rsidRDefault="00F83985" w:rsidP="00B60002">
            <w:pPr>
              <w:jc w:val="both"/>
              <w:rPr>
                <w:lang w:val="en-US"/>
              </w:rPr>
            </w:pPr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135" w:type="pct"/>
            <w:vAlign w:val="center"/>
          </w:tcPr>
          <w:p w14:paraId="28FDFEB7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3321813B" w14:textId="4460FAB2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  <w:tc>
          <w:tcPr>
            <w:tcW w:w="887" w:type="pct"/>
            <w:vAlign w:val="center"/>
          </w:tcPr>
          <w:p w14:paraId="27678A9A" w14:textId="3CD95EE5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</w:tr>
      <w:tr w:rsidR="00F83985" w:rsidRPr="00181C11" w14:paraId="4BF3C541" w14:textId="77777777" w:rsidTr="00B60002">
        <w:tc>
          <w:tcPr>
            <w:tcW w:w="2091" w:type="pct"/>
          </w:tcPr>
          <w:p w14:paraId="22ECAB32" w14:textId="77777777" w:rsidR="00F83985" w:rsidRPr="00503EFB" w:rsidRDefault="00F83985" w:rsidP="00B60002">
            <w:pPr>
              <w:pStyle w:val="a4"/>
              <w:tabs>
                <w:tab w:val="left" w:pos="1134"/>
              </w:tabs>
              <w:spacing w:before="0" w:after="160" w:line="259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6C705908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2D1466C4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02B7458C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F26C95" w14:textId="77777777" w:rsidR="00F83985" w:rsidRPr="00181C11" w:rsidRDefault="00F83985" w:rsidP="00F83985">
      <w:pPr>
        <w:pStyle w:val="a4"/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lang w:val="en-US"/>
        </w:rPr>
        <w:tab/>
        <w:t xml:space="preserve">3. В информационной системе ИСПДн "Закупки" персональных данных разрешить доступ к работе с информационной системой следующим лицам: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213"/>
        <w:gridCol w:w="1729"/>
        <w:gridCol w:w="1729"/>
      </w:tblGrid>
      <w:tr w:rsidR="00F83985" w:rsidRPr="00181C11" w14:paraId="7BFDBEF1" w14:textId="77777777" w:rsidTr="00B60002">
        <w:tc>
          <w:tcPr>
            <w:tcW w:w="2091" w:type="pct"/>
            <w:vMerge w:val="restart"/>
          </w:tcPr>
          <w:p w14:paraId="5A3C78CD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Должность, подразделение</w:t>
            </w:r>
          </w:p>
        </w:tc>
        <w:tc>
          <w:tcPr>
            <w:tcW w:w="2909" w:type="pct"/>
            <w:gridSpan w:val="3"/>
          </w:tcPr>
          <w:p w14:paraId="5CF34728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Права доступа</w:t>
            </w:r>
          </w:p>
        </w:tc>
      </w:tr>
      <w:tr w:rsidR="00F83985" w:rsidRPr="00181C11" w14:paraId="2E50C5EE" w14:textId="77777777" w:rsidTr="00B60002">
        <w:tc>
          <w:tcPr>
            <w:tcW w:w="2091" w:type="pct"/>
            <w:vMerge/>
          </w:tcPr>
          <w:p w14:paraId="50931597" w14:textId="77777777" w:rsidR="00F83985" w:rsidRPr="00E045F3" w:rsidRDefault="00F83985" w:rsidP="00B60002">
            <w:pPr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35B02D6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персональным данным</w:t>
            </w:r>
          </w:p>
        </w:tc>
        <w:tc>
          <w:tcPr>
            <w:tcW w:w="887" w:type="pct"/>
            <w:vAlign w:val="center"/>
          </w:tcPr>
          <w:p w14:paraId="42C9AED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системной информации</w:t>
            </w:r>
          </w:p>
        </w:tc>
        <w:tc>
          <w:tcPr>
            <w:tcW w:w="887" w:type="pct"/>
          </w:tcPr>
          <w:p w14:paraId="4E4453D4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средствам защиты информации</w:t>
            </w:r>
          </w:p>
        </w:tc>
      </w:tr>
      <w:tr w:rsidR="00F83985" w:rsidRPr="00181C11" w14:paraId="4A3D0B70" w14:textId="77777777" w:rsidTr="00B60002">
        <w:tc>
          <w:tcPr>
            <w:tcW w:w="2091" w:type="pct"/>
          </w:tcPr>
          <w:p w14:paraId="6BC61419" w14:textId="095A7290" w:rsidR="00F83985" w:rsidRPr="00BF4787" w:rsidRDefault="00F83985" w:rsidP="00B60002">
            <w:pPr>
              <w:jc w:val="both"/>
              <w:rPr>
                <w:lang w:val="en-US"/>
              </w:rPr>
            </w:pPr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135" w:type="pct"/>
            <w:vAlign w:val="center"/>
          </w:tcPr>
          <w:p w14:paraId="28FDFEB7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3321813B" w14:textId="4460FAB2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  <w:tc>
          <w:tcPr>
            <w:tcW w:w="887" w:type="pct"/>
            <w:vAlign w:val="center"/>
          </w:tcPr>
          <w:p w14:paraId="27678A9A" w14:textId="3CD95EE5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</w:tr>
      <w:tr w:rsidR="00F83985" w:rsidRPr="00181C11" w14:paraId="4BF3C541" w14:textId="77777777" w:rsidTr="00B60002">
        <w:tc>
          <w:tcPr>
            <w:tcW w:w="2091" w:type="pct"/>
          </w:tcPr>
          <w:p w14:paraId="22ECAB32" w14:textId="77777777" w:rsidR="00F83985" w:rsidRPr="00503EFB" w:rsidRDefault="00F83985" w:rsidP="00B60002">
            <w:pPr>
              <w:pStyle w:val="a4"/>
              <w:tabs>
                <w:tab w:val="left" w:pos="1134"/>
              </w:tabs>
              <w:spacing w:before="0" w:after="160" w:line="259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6C705908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2D1466C4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02B7458C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F26C95" w14:textId="77777777" w:rsidR="00F83985" w:rsidRPr="00181C11" w:rsidRDefault="00F83985" w:rsidP="00F83985">
      <w:pPr>
        <w:pStyle w:val="a4"/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lang w:val="en-US"/>
        </w:rPr>
        <w:tab/>
        <w:t xml:space="preserve">4. В информационной системе ИСПДн "АИС ЕЦУ" персональных данных разрешить доступ к работе с информационной системой следующим лицам: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213"/>
        <w:gridCol w:w="1729"/>
        <w:gridCol w:w="1729"/>
      </w:tblGrid>
      <w:tr w:rsidR="00F83985" w:rsidRPr="00181C11" w14:paraId="7BFDBEF1" w14:textId="77777777" w:rsidTr="00B60002">
        <w:tc>
          <w:tcPr>
            <w:tcW w:w="2091" w:type="pct"/>
            <w:vMerge w:val="restart"/>
          </w:tcPr>
          <w:p w14:paraId="5A3C78CD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Должность, подразделение</w:t>
            </w:r>
          </w:p>
        </w:tc>
        <w:tc>
          <w:tcPr>
            <w:tcW w:w="2909" w:type="pct"/>
            <w:gridSpan w:val="3"/>
          </w:tcPr>
          <w:p w14:paraId="5CF34728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Права доступа</w:t>
            </w:r>
          </w:p>
        </w:tc>
      </w:tr>
      <w:tr w:rsidR="00F83985" w:rsidRPr="00181C11" w14:paraId="2E50C5EE" w14:textId="77777777" w:rsidTr="00B60002">
        <w:tc>
          <w:tcPr>
            <w:tcW w:w="2091" w:type="pct"/>
            <w:vMerge/>
          </w:tcPr>
          <w:p w14:paraId="50931597" w14:textId="77777777" w:rsidR="00F83985" w:rsidRPr="00E045F3" w:rsidRDefault="00F83985" w:rsidP="00B60002">
            <w:pPr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35B02D6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персональным данным</w:t>
            </w:r>
          </w:p>
        </w:tc>
        <w:tc>
          <w:tcPr>
            <w:tcW w:w="887" w:type="pct"/>
            <w:vAlign w:val="center"/>
          </w:tcPr>
          <w:p w14:paraId="42C9AED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системной информации</w:t>
            </w:r>
          </w:p>
        </w:tc>
        <w:tc>
          <w:tcPr>
            <w:tcW w:w="887" w:type="pct"/>
          </w:tcPr>
          <w:p w14:paraId="4E4453D4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средствам защиты информации</w:t>
            </w:r>
          </w:p>
        </w:tc>
      </w:tr>
      <w:tr w:rsidR="00F83985" w:rsidRPr="00181C11" w14:paraId="4A3D0B70" w14:textId="77777777" w:rsidTr="00B60002">
        <w:tc>
          <w:tcPr>
            <w:tcW w:w="2091" w:type="pct"/>
          </w:tcPr>
          <w:p w14:paraId="6BC61419" w14:textId="095A7290" w:rsidR="00F83985" w:rsidRPr="00BF4787" w:rsidRDefault="00F83985" w:rsidP="00B60002">
            <w:pPr>
              <w:jc w:val="both"/>
              <w:rPr>
                <w:lang w:val="en-US"/>
              </w:rPr>
            </w:pPr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135" w:type="pct"/>
            <w:vAlign w:val="center"/>
          </w:tcPr>
          <w:p w14:paraId="28FDFEB7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3321813B" w14:textId="4460FAB2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  <w:tc>
          <w:tcPr>
            <w:tcW w:w="887" w:type="pct"/>
            <w:vAlign w:val="center"/>
          </w:tcPr>
          <w:p w14:paraId="27678A9A" w14:textId="3CD95EE5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</w:tr>
      <w:tr w:rsidR="00F83985" w:rsidRPr="00181C11" w14:paraId="4BF3C541" w14:textId="77777777" w:rsidTr="00B60002">
        <w:tc>
          <w:tcPr>
            <w:tcW w:w="2091" w:type="pct"/>
          </w:tcPr>
          <w:p w14:paraId="22ECAB32" w14:textId="77777777" w:rsidR="00F83985" w:rsidRPr="00503EFB" w:rsidRDefault="00F83985" w:rsidP="00B60002">
            <w:pPr>
              <w:pStyle w:val="a4"/>
              <w:tabs>
                <w:tab w:val="left" w:pos="1134"/>
              </w:tabs>
              <w:spacing w:before="0" w:after="160" w:line="259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6C705908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2D1466C4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02B7458C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F26C95" w14:textId="77777777" w:rsidR="00F83985" w:rsidRPr="00181C11" w:rsidRDefault="00F83985" w:rsidP="00F83985">
      <w:pPr>
        <w:pStyle w:val="a4"/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lang w:val="en-US"/>
        </w:rPr>
        <w:tab/>
        <w:t xml:space="preserve">5. В информационной системе ИС "Сайт организации" персональных данных разрешить доступ к работе с информационной системой следующим лицам: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213"/>
        <w:gridCol w:w="1729"/>
        <w:gridCol w:w="1729"/>
      </w:tblGrid>
      <w:tr w:rsidR="00F83985" w:rsidRPr="00181C11" w14:paraId="7BFDBEF1" w14:textId="77777777" w:rsidTr="00B60002">
        <w:tc>
          <w:tcPr>
            <w:tcW w:w="2091" w:type="pct"/>
            <w:vMerge w:val="restart"/>
          </w:tcPr>
          <w:p w14:paraId="5A3C78CD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Должность, подразделение</w:t>
            </w:r>
          </w:p>
        </w:tc>
        <w:tc>
          <w:tcPr>
            <w:tcW w:w="2909" w:type="pct"/>
            <w:gridSpan w:val="3"/>
          </w:tcPr>
          <w:p w14:paraId="5CF34728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Права доступа</w:t>
            </w:r>
          </w:p>
        </w:tc>
      </w:tr>
      <w:tr w:rsidR="00F83985" w:rsidRPr="00181C11" w14:paraId="2E50C5EE" w14:textId="77777777" w:rsidTr="00B60002">
        <w:tc>
          <w:tcPr>
            <w:tcW w:w="2091" w:type="pct"/>
            <w:vMerge/>
          </w:tcPr>
          <w:p w14:paraId="50931597" w14:textId="77777777" w:rsidR="00F83985" w:rsidRPr="00E045F3" w:rsidRDefault="00F83985" w:rsidP="00B60002">
            <w:pPr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35B02D6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персональным данным</w:t>
            </w:r>
          </w:p>
        </w:tc>
        <w:tc>
          <w:tcPr>
            <w:tcW w:w="887" w:type="pct"/>
            <w:vAlign w:val="center"/>
          </w:tcPr>
          <w:p w14:paraId="42C9AED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системной информации</w:t>
            </w:r>
          </w:p>
        </w:tc>
        <w:tc>
          <w:tcPr>
            <w:tcW w:w="887" w:type="pct"/>
          </w:tcPr>
          <w:p w14:paraId="4E4453D4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средствам защиты информации</w:t>
            </w:r>
          </w:p>
        </w:tc>
      </w:tr>
      <w:tr w:rsidR="00F83985" w:rsidRPr="00181C11" w14:paraId="4A3D0B70" w14:textId="77777777" w:rsidTr="00B60002">
        <w:tc>
          <w:tcPr>
            <w:tcW w:w="2091" w:type="pct"/>
          </w:tcPr>
          <w:p w14:paraId="6BC61419" w14:textId="095A7290" w:rsidR="00F83985" w:rsidRPr="00BF4787" w:rsidRDefault="00F83985" w:rsidP="00B60002">
            <w:pPr>
              <w:jc w:val="both"/>
              <w:rPr>
                <w:lang w:val="en-US"/>
              </w:rPr>
            </w:pPr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135" w:type="pct"/>
            <w:vAlign w:val="center"/>
          </w:tcPr>
          <w:p w14:paraId="28FDFEB7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3321813B" w14:textId="4460FAB2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  <w:tc>
          <w:tcPr>
            <w:tcW w:w="887" w:type="pct"/>
            <w:vAlign w:val="center"/>
          </w:tcPr>
          <w:p w14:paraId="27678A9A" w14:textId="3CD95EE5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</w:tr>
      <w:tr w:rsidR="00F83985" w:rsidRPr="00181C11" w14:paraId="4BF3C541" w14:textId="77777777" w:rsidTr="00B60002">
        <w:tc>
          <w:tcPr>
            <w:tcW w:w="2091" w:type="pct"/>
          </w:tcPr>
          <w:p w14:paraId="22ECAB32" w14:textId="77777777" w:rsidR="00F83985" w:rsidRPr="00503EFB" w:rsidRDefault="00F83985" w:rsidP="00B60002">
            <w:pPr>
              <w:pStyle w:val="a4"/>
              <w:tabs>
                <w:tab w:val="left" w:pos="1134"/>
              </w:tabs>
              <w:spacing w:before="0" w:after="160" w:line="259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6C705908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2D1466C4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02B7458C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</w:tr>
    </w:tbl>
    <w:sectPr w:rsidR="00F83985" w:rsidRPr="0028190D" w:rsidSect="00B723D3">
      <w:footerReference w:type="default" r:id="rId10"/>
      <w:pgSz w:w="11906" w:h="16838"/>
      <w:pgMar w:top="993" w:right="850" w:bottom="851" w:left="1701" w:header="284" w:footer="7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ED72" w14:textId="77777777" w:rsidR="00FA0B10" w:rsidRDefault="00FA0B10" w:rsidP="00E74EA6">
      <w:pPr>
        <w:spacing w:after="0"/>
      </w:pPr>
      <w:r>
        <w:separator/>
      </w:r>
    </w:p>
  </w:endnote>
  <w:endnote w:type="continuationSeparator" w:id="0">
    <w:p w14:paraId="4F3FBCA9" w14:textId="77777777" w:rsidR="00FA0B10" w:rsidRDefault="00FA0B10" w:rsidP="00E74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CC66" w14:textId="77777777" w:rsidR="008332E5" w:rsidRDefault="008332E5" w:rsidP="007D777E">
    <w:pPr>
      <w:pStyle w:val="a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CE26" w14:textId="77777777" w:rsidR="008332E5" w:rsidRDefault="008332E5" w:rsidP="001A1A6A">
    <w:pPr>
      <w:pStyle w:val="a7"/>
      <w:jc w:val="right"/>
    </w:pPr>
    <w:r w:rsidRPr="00E74EA6">
      <w:rPr>
        <w:szCs w:val="24"/>
      </w:rPr>
      <w:t xml:space="preserve">Страница </w:t>
    </w:r>
    <w:r w:rsidRPr="00E74EA6">
      <w:rPr>
        <w:b/>
        <w:szCs w:val="24"/>
      </w:rPr>
      <w:fldChar w:fldCharType="begin"/>
    </w:r>
    <w:r w:rsidRPr="00E74EA6">
      <w:rPr>
        <w:b/>
        <w:szCs w:val="24"/>
      </w:rPr>
      <w:instrText>PAGE  \* Arabic  \* MERGEFORMAT</w:instrText>
    </w:r>
    <w:r w:rsidRPr="00E74EA6">
      <w:rPr>
        <w:b/>
        <w:szCs w:val="24"/>
      </w:rPr>
      <w:fldChar w:fldCharType="separate"/>
    </w:r>
    <w:r w:rsidR="006A1C91">
      <w:rPr>
        <w:b/>
        <w:noProof/>
        <w:szCs w:val="24"/>
      </w:rPr>
      <w:t>2</w:t>
    </w:r>
    <w:r w:rsidRPr="00E74EA6">
      <w:rPr>
        <w:b/>
        <w:szCs w:val="24"/>
      </w:rPr>
      <w:fldChar w:fldCharType="end"/>
    </w:r>
    <w:r w:rsidRPr="00E74EA6">
      <w:rPr>
        <w:szCs w:val="24"/>
      </w:rPr>
      <w:t xml:space="preserve"> из </w:t>
    </w:r>
    <w:fldSimple w:instr="NUMPAGES  \* Arabic  \* MERGEFORMAT">
      <w:r w:rsidR="006A1C91" w:rsidRPr="006A1C91">
        <w:rPr>
          <w:b/>
          <w:noProof/>
          <w:szCs w:val="24"/>
        </w:rPr>
        <w:t>2</w:t>
      </w:r>
    </w:fldSimple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02512" w14:textId="77777777" w:rsidR="00FA0B10" w:rsidRDefault="00FA0B10" w:rsidP="00E74EA6">
      <w:pPr>
        <w:spacing w:after="0"/>
      </w:pPr>
      <w:r>
        <w:separator/>
      </w:r>
    </w:p>
  </w:footnote>
  <w:footnote w:type="continuationSeparator" w:id="0">
    <w:p w14:paraId="5623311E" w14:textId="77777777" w:rsidR="00FA0B10" w:rsidRDefault="00FA0B10" w:rsidP="00E74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A963" w14:textId="77777777" w:rsidR="008332E5" w:rsidRDefault="008332E5" w:rsidP="007D777E">
    <w:pPr>
      <w:pStyle w:val="a5"/>
      <w:spacing w:before="0"/>
      <w:jc w:val="center"/>
    </w:pPr>
    <w:r w:rsidRPr="00073586">
      <w:rPr>
        <w:sz w:val="28"/>
      </w:rPr>
      <w:fldChar w:fldCharType="begin"/>
    </w:r>
    <w:r w:rsidRPr="00073586">
      <w:rPr>
        <w:sz w:val="28"/>
      </w:rPr>
      <w:instrText>PAGE   \* MERGEFORMAT</w:instrText>
    </w:r>
    <w:r w:rsidRPr="00073586">
      <w:rPr>
        <w:sz w:val="28"/>
      </w:rPr>
      <w:fldChar w:fldCharType="separate"/>
    </w:r>
    <w:r w:rsidR="006A1C91">
      <w:rPr>
        <w:noProof/>
        <w:sz w:val="28"/>
      </w:rPr>
      <w:t>2</w:t>
    </w:r>
    <w:r w:rsidRPr="00073586">
      <w:rPr>
        <w:sz w:val="28"/>
      </w:rPr>
      <w:fldChar w:fldCharType="end"/>
    </w:r>
  </w:p>
  <w:p w14:paraId="225814F5" w14:textId="77777777" w:rsidR="008332E5" w:rsidRDefault="008332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DB9D" w14:textId="77777777" w:rsidR="008332E5" w:rsidRDefault="008332E5" w:rsidP="007D777E">
    <w:pPr>
      <w:pStyle w:val="a5"/>
      <w:spacing w:before="0"/>
      <w:jc w:val="center"/>
    </w:pPr>
  </w:p>
  <w:p w14:paraId="5AFF0587" w14:textId="77777777" w:rsidR="008332E5" w:rsidRDefault="008332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2BE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4265B4"/>
    <w:multiLevelType w:val="hybridMultilevel"/>
    <w:tmpl w:val="DACC879A"/>
    <w:lvl w:ilvl="0" w:tplc="23CA664C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964D3C"/>
    <w:multiLevelType w:val="hybridMultilevel"/>
    <w:tmpl w:val="839A54F6"/>
    <w:lvl w:ilvl="0" w:tplc="6EF656C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C2B"/>
    <w:multiLevelType w:val="multilevel"/>
    <w:tmpl w:val="390C02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35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3A7C61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6746DC"/>
    <w:multiLevelType w:val="hybridMultilevel"/>
    <w:tmpl w:val="CC5A1876"/>
    <w:lvl w:ilvl="0" w:tplc="D85AA41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" w15:restartNumberingAfterBreak="0">
    <w:nsid w:val="18052DBE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CE471D"/>
    <w:multiLevelType w:val="hybridMultilevel"/>
    <w:tmpl w:val="C7081544"/>
    <w:lvl w:ilvl="0" w:tplc="BD8417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26CD3"/>
    <w:multiLevelType w:val="hybridMultilevel"/>
    <w:tmpl w:val="542816FA"/>
    <w:lvl w:ilvl="0" w:tplc="753629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17FBA"/>
    <w:multiLevelType w:val="hybridMultilevel"/>
    <w:tmpl w:val="9670B1A6"/>
    <w:lvl w:ilvl="0" w:tplc="6A60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B3686"/>
    <w:multiLevelType w:val="hybridMultilevel"/>
    <w:tmpl w:val="0E401780"/>
    <w:lvl w:ilvl="0" w:tplc="F2289DFE">
      <w:start w:val="1"/>
      <w:numFmt w:val="decimal"/>
      <w:lvlText w:val="%1."/>
      <w:lvlJc w:val="left"/>
      <w:pPr>
        <w:ind w:left="1222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4AAE"/>
    <w:multiLevelType w:val="hybridMultilevel"/>
    <w:tmpl w:val="DACC879A"/>
    <w:lvl w:ilvl="0" w:tplc="23CA664C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87560F"/>
    <w:multiLevelType w:val="hybridMultilevel"/>
    <w:tmpl w:val="762CE678"/>
    <w:lvl w:ilvl="0" w:tplc="B354346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C7A090F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3A43BD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D56636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3A6686"/>
    <w:multiLevelType w:val="hybridMultilevel"/>
    <w:tmpl w:val="96D29786"/>
    <w:lvl w:ilvl="0" w:tplc="75801ED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A3F32"/>
    <w:multiLevelType w:val="hybridMultilevel"/>
    <w:tmpl w:val="638C8620"/>
    <w:lvl w:ilvl="0" w:tplc="6EF656CE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64A8C"/>
    <w:multiLevelType w:val="hybridMultilevel"/>
    <w:tmpl w:val="911ED318"/>
    <w:lvl w:ilvl="0" w:tplc="B9E07ECA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76B49"/>
    <w:multiLevelType w:val="hybridMultilevel"/>
    <w:tmpl w:val="E66C5B5E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66339F"/>
    <w:multiLevelType w:val="hybridMultilevel"/>
    <w:tmpl w:val="963C2960"/>
    <w:lvl w:ilvl="0" w:tplc="2E7A6FB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8A649B6"/>
    <w:multiLevelType w:val="hybridMultilevel"/>
    <w:tmpl w:val="A3A43E0E"/>
    <w:lvl w:ilvl="0" w:tplc="23CA664C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AB9565A"/>
    <w:multiLevelType w:val="hybridMultilevel"/>
    <w:tmpl w:val="20F020BC"/>
    <w:lvl w:ilvl="0" w:tplc="B88E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66FD8"/>
    <w:multiLevelType w:val="hybridMultilevel"/>
    <w:tmpl w:val="BEB4B23E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6E016CC"/>
    <w:multiLevelType w:val="hybridMultilevel"/>
    <w:tmpl w:val="DACC879A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1F636D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AE83519"/>
    <w:multiLevelType w:val="hybridMultilevel"/>
    <w:tmpl w:val="67024836"/>
    <w:lvl w:ilvl="0" w:tplc="93D019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E404D"/>
    <w:multiLevelType w:val="multilevel"/>
    <w:tmpl w:val="16D2B4BC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36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28" w15:restartNumberingAfterBreak="0">
    <w:nsid w:val="5D2062CB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4D87B32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7B319FD"/>
    <w:multiLevelType w:val="hybridMultilevel"/>
    <w:tmpl w:val="4B66FF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9D31C59"/>
    <w:multiLevelType w:val="hybridMultilevel"/>
    <w:tmpl w:val="479A2F20"/>
    <w:lvl w:ilvl="0" w:tplc="32EAA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E1EDB"/>
    <w:multiLevelType w:val="hybridMultilevel"/>
    <w:tmpl w:val="C9288D18"/>
    <w:lvl w:ilvl="0" w:tplc="180A8102">
      <w:start w:val="1"/>
      <w:numFmt w:val="decimal"/>
      <w:suff w:val="space"/>
      <w:lvlText w:val="%1."/>
      <w:lvlJc w:val="left"/>
      <w:pPr>
        <w:ind w:left="-14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B64D05"/>
    <w:multiLevelType w:val="hybridMultilevel"/>
    <w:tmpl w:val="479A2F20"/>
    <w:lvl w:ilvl="0" w:tplc="32EAA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46A95"/>
    <w:multiLevelType w:val="hybridMultilevel"/>
    <w:tmpl w:val="CE1EDFDE"/>
    <w:lvl w:ilvl="0" w:tplc="E48C8678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5" w15:restartNumberingAfterBreak="0">
    <w:nsid w:val="713720D6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1E82BBA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5946DAA"/>
    <w:multiLevelType w:val="hybridMultilevel"/>
    <w:tmpl w:val="7FFEAB48"/>
    <w:lvl w:ilvl="0" w:tplc="519C5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7D217BC"/>
    <w:multiLevelType w:val="hybridMultilevel"/>
    <w:tmpl w:val="720CA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9F03C8A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BCC0F02"/>
    <w:multiLevelType w:val="hybridMultilevel"/>
    <w:tmpl w:val="1BD4DF54"/>
    <w:lvl w:ilvl="0" w:tplc="23CA664C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DB60807"/>
    <w:multiLevelType w:val="hybridMultilevel"/>
    <w:tmpl w:val="6388C544"/>
    <w:lvl w:ilvl="0" w:tplc="F2289DFE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130" w:hanging="360"/>
      </w:pPr>
    </w:lvl>
    <w:lvl w:ilvl="2" w:tplc="0419001B" w:tentative="1">
      <w:start w:val="1"/>
      <w:numFmt w:val="lowerRoman"/>
      <w:lvlText w:val="%3."/>
      <w:lvlJc w:val="right"/>
      <w:pPr>
        <w:ind w:left="3850" w:hanging="180"/>
      </w:pPr>
    </w:lvl>
    <w:lvl w:ilvl="3" w:tplc="0419000F" w:tentative="1">
      <w:start w:val="1"/>
      <w:numFmt w:val="decimal"/>
      <w:lvlText w:val="%4."/>
      <w:lvlJc w:val="left"/>
      <w:pPr>
        <w:ind w:left="4570" w:hanging="360"/>
      </w:pPr>
    </w:lvl>
    <w:lvl w:ilvl="4" w:tplc="04190019" w:tentative="1">
      <w:start w:val="1"/>
      <w:numFmt w:val="lowerLetter"/>
      <w:lvlText w:val="%5."/>
      <w:lvlJc w:val="left"/>
      <w:pPr>
        <w:ind w:left="5290" w:hanging="360"/>
      </w:pPr>
    </w:lvl>
    <w:lvl w:ilvl="5" w:tplc="0419001B" w:tentative="1">
      <w:start w:val="1"/>
      <w:numFmt w:val="lowerRoman"/>
      <w:lvlText w:val="%6."/>
      <w:lvlJc w:val="right"/>
      <w:pPr>
        <w:ind w:left="6010" w:hanging="180"/>
      </w:pPr>
    </w:lvl>
    <w:lvl w:ilvl="6" w:tplc="0419000F" w:tentative="1">
      <w:start w:val="1"/>
      <w:numFmt w:val="decimal"/>
      <w:lvlText w:val="%7."/>
      <w:lvlJc w:val="left"/>
      <w:pPr>
        <w:ind w:left="6730" w:hanging="360"/>
      </w:pPr>
    </w:lvl>
    <w:lvl w:ilvl="7" w:tplc="04190019" w:tentative="1">
      <w:start w:val="1"/>
      <w:numFmt w:val="lowerLetter"/>
      <w:lvlText w:val="%8."/>
      <w:lvlJc w:val="left"/>
      <w:pPr>
        <w:ind w:left="7450" w:hanging="360"/>
      </w:pPr>
    </w:lvl>
    <w:lvl w:ilvl="8" w:tplc="0419001B" w:tentative="1">
      <w:start w:val="1"/>
      <w:numFmt w:val="lowerRoman"/>
      <w:lvlText w:val="%9."/>
      <w:lvlJc w:val="right"/>
      <w:pPr>
        <w:ind w:left="8170" w:hanging="180"/>
      </w:pPr>
    </w:lvl>
  </w:abstractNum>
  <w:num w:numId="1" w16cid:durableId="2146310347">
    <w:abstractNumId w:val="30"/>
  </w:num>
  <w:num w:numId="2" w16cid:durableId="81724033">
    <w:abstractNumId w:val="35"/>
  </w:num>
  <w:num w:numId="3" w16cid:durableId="947539537">
    <w:abstractNumId w:val="15"/>
  </w:num>
  <w:num w:numId="4" w16cid:durableId="802965866">
    <w:abstractNumId w:val="39"/>
  </w:num>
  <w:num w:numId="5" w16cid:durableId="1313292466">
    <w:abstractNumId w:val="12"/>
  </w:num>
  <w:num w:numId="6" w16cid:durableId="288240551">
    <w:abstractNumId w:val="0"/>
  </w:num>
  <w:num w:numId="7" w16cid:durableId="1925912606">
    <w:abstractNumId w:val="6"/>
  </w:num>
  <w:num w:numId="8" w16cid:durableId="177356034">
    <w:abstractNumId w:val="38"/>
  </w:num>
  <w:num w:numId="9" w16cid:durableId="411853373">
    <w:abstractNumId w:val="37"/>
  </w:num>
  <w:num w:numId="10" w16cid:durableId="1340352345">
    <w:abstractNumId w:val="32"/>
  </w:num>
  <w:num w:numId="11" w16cid:durableId="1893078953">
    <w:abstractNumId w:val="11"/>
  </w:num>
  <w:num w:numId="12" w16cid:durableId="1670907037">
    <w:abstractNumId w:val="16"/>
  </w:num>
  <w:num w:numId="13" w16cid:durableId="2111973583">
    <w:abstractNumId w:val="31"/>
  </w:num>
  <w:num w:numId="14" w16cid:durableId="637077291">
    <w:abstractNumId w:val="26"/>
  </w:num>
  <w:num w:numId="15" w16cid:durableId="1516578171">
    <w:abstractNumId w:val="7"/>
  </w:num>
  <w:num w:numId="16" w16cid:durableId="1659264493">
    <w:abstractNumId w:val="20"/>
  </w:num>
  <w:num w:numId="17" w16cid:durableId="1614052144">
    <w:abstractNumId w:val="8"/>
  </w:num>
  <w:num w:numId="18" w16cid:durableId="524246241">
    <w:abstractNumId w:val="3"/>
  </w:num>
  <w:num w:numId="19" w16cid:durableId="1803841482">
    <w:abstractNumId w:val="18"/>
  </w:num>
  <w:num w:numId="20" w16cid:durableId="121505497">
    <w:abstractNumId w:val="27"/>
  </w:num>
  <w:num w:numId="21" w16cid:durableId="339240981">
    <w:abstractNumId w:val="10"/>
  </w:num>
  <w:num w:numId="22" w16cid:durableId="1161653505">
    <w:abstractNumId w:val="41"/>
  </w:num>
  <w:num w:numId="23" w16cid:durableId="2061778898">
    <w:abstractNumId w:val="21"/>
  </w:num>
  <w:num w:numId="24" w16cid:durableId="986058141">
    <w:abstractNumId w:val="40"/>
  </w:num>
  <w:num w:numId="25" w16cid:durableId="1358694454">
    <w:abstractNumId w:val="9"/>
  </w:num>
  <w:num w:numId="26" w16cid:durableId="188495886">
    <w:abstractNumId w:val="22"/>
  </w:num>
  <w:num w:numId="27" w16cid:durableId="741681011">
    <w:abstractNumId w:val="23"/>
  </w:num>
  <w:num w:numId="28" w16cid:durableId="1547836278">
    <w:abstractNumId w:val="33"/>
  </w:num>
  <w:num w:numId="29" w16cid:durableId="475221930">
    <w:abstractNumId w:val="17"/>
  </w:num>
  <w:num w:numId="30" w16cid:durableId="776146092">
    <w:abstractNumId w:val="28"/>
  </w:num>
  <w:num w:numId="31" w16cid:durableId="543642297">
    <w:abstractNumId w:val="25"/>
  </w:num>
  <w:num w:numId="32" w16cid:durableId="1969238747">
    <w:abstractNumId w:val="4"/>
  </w:num>
  <w:num w:numId="33" w16cid:durableId="1859654863">
    <w:abstractNumId w:val="36"/>
  </w:num>
  <w:num w:numId="34" w16cid:durableId="1670981846">
    <w:abstractNumId w:val="13"/>
  </w:num>
  <w:num w:numId="35" w16cid:durableId="58023624">
    <w:abstractNumId w:val="14"/>
  </w:num>
  <w:num w:numId="36" w16cid:durableId="1376008534">
    <w:abstractNumId w:val="29"/>
  </w:num>
  <w:num w:numId="37" w16cid:durableId="101802037">
    <w:abstractNumId w:val="19"/>
  </w:num>
  <w:num w:numId="38" w16cid:durableId="278029941">
    <w:abstractNumId w:val="34"/>
  </w:num>
  <w:num w:numId="39" w16cid:durableId="1275021617">
    <w:abstractNumId w:val="2"/>
  </w:num>
  <w:num w:numId="40" w16cid:durableId="1977485264">
    <w:abstractNumId w:val="5"/>
  </w:num>
  <w:num w:numId="41" w16cid:durableId="1911193149">
    <w:abstractNumId w:val="24"/>
  </w:num>
  <w:num w:numId="42" w16cid:durableId="146781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6439"/>
    <w:rsid w:val="000006DC"/>
    <w:rsid w:val="000213C1"/>
    <w:rsid w:val="00022105"/>
    <w:rsid w:val="00045B6D"/>
    <w:rsid w:val="000579E5"/>
    <w:rsid w:val="00060CA0"/>
    <w:rsid w:val="00063FA4"/>
    <w:rsid w:val="000642AB"/>
    <w:rsid w:val="00096B99"/>
    <w:rsid w:val="000C28A8"/>
    <w:rsid w:val="000C70C0"/>
    <w:rsid w:val="000D3886"/>
    <w:rsid w:val="000F0FCA"/>
    <w:rsid w:val="000F2C5D"/>
    <w:rsid w:val="00126E02"/>
    <w:rsid w:val="0013626C"/>
    <w:rsid w:val="00137B54"/>
    <w:rsid w:val="0014140E"/>
    <w:rsid w:val="00146BB3"/>
    <w:rsid w:val="0015515B"/>
    <w:rsid w:val="00191DA9"/>
    <w:rsid w:val="001953B6"/>
    <w:rsid w:val="00195FF5"/>
    <w:rsid w:val="001A094F"/>
    <w:rsid w:val="001A1A6A"/>
    <w:rsid w:val="001A377F"/>
    <w:rsid w:val="001B190C"/>
    <w:rsid w:val="001B7C84"/>
    <w:rsid w:val="001C2BE3"/>
    <w:rsid w:val="001D1D3D"/>
    <w:rsid w:val="001F4230"/>
    <w:rsid w:val="001F52E0"/>
    <w:rsid w:val="001F6775"/>
    <w:rsid w:val="00201505"/>
    <w:rsid w:val="002032F8"/>
    <w:rsid w:val="00205E6F"/>
    <w:rsid w:val="0021324D"/>
    <w:rsid w:val="00217AAF"/>
    <w:rsid w:val="00223573"/>
    <w:rsid w:val="002271FF"/>
    <w:rsid w:val="00243405"/>
    <w:rsid w:val="0024710D"/>
    <w:rsid w:val="00253968"/>
    <w:rsid w:val="00277315"/>
    <w:rsid w:val="00292683"/>
    <w:rsid w:val="00293C99"/>
    <w:rsid w:val="002965A3"/>
    <w:rsid w:val="002D48BD"/>
    <w:rsid w:val="002E6AD3"/>
    <w:rsid w:val="002F36DF"/>
    <w:rsid w:val="002F5F45"/>
    <w:rsid w:val="003108F9"/>
    <w:rsid w:val="0033027F"/>
    <w:rsid w:val="003419AB"/>
    <w:rsid w:val="0036117E"/>
    <w:rsid w:val="00362352"/>
    <w:rsid w:val="00363493"/>
    <w:rsid w:val="003911D6"/>
    <w:rsid w:val="00395C3A"/>
    <w:rsid w:val="003962E0"/>
    <w:rsid w:val="003A6717"/>
    <w:rsid w:val="003B0446"/>
    <w:rsid w:val="003B3C57"/>
    <w:rsid w:val="003D430A"/>
    <w:rsid w:val="003E417C"/>
    <w:rsid w:val="003E676A"/>
    <w:rsid w:val="003E698B"/>
    <w:rsid w:val="00405488"/>
    <w:rsid w:val="00407193"/>
    <w:rsid w:val="0040744C"/>
    <w:rsid w:val="00410843"/>
    <w:rsid w:val="00420D8C"/>
    <w:rsid w:val="00427AA8"/>
    <w:rsid w:val="0043360F"/>
    <w:rsid w:val="00465456"/>
    <w:rsid w:val="004663BB"/>
    <w:rsid w:val="00472440"/>
    <w:rsid w:val="00476B8B"/>
    <w:rsid w:val="00481FF0"/>
    <w:rsid w:val="004908CB"/>
    <w:rsid w:val="004C0E43"/>
    <w:rsid w:val="004C1663"/>
    <w:rsid w:val="004C21F0"/>
    <w:rsid w:val="004E01AD"/>
    <w:rsid w:val="004F2E71"/>
    <w:rsid w:val="00503EFB"/>
    <w:rsid w:val="0054429F"/>
    <w:rsid w:val="005459CE"/>
    <w:rsid w:val="005511E2"/>
    <w:rsid w:val="0055359E"/>
    <w:rsid w:val="00571826"/>
    <w:rsid w:val="00573FE0"/>
    <w:rsid w:val="0058514A"/>
    <w:rsid w:val="0058734F"/>
    <w:rsid w:val="00590711"/>
    <w:rsid w:val="0059241D"/>
    <w:rsid w:val="005A1AD2"/>
    <w:rsid w:val="005A5B87"/>
    <w:rsid w:val="005A61E2"/>
    <w:rsid w:val="005B15AB"/>
    <w:rsid w:val="005C2F4A"/>
    <w:rsid w:val="005E6439"/>
    <w:rsid w:val="00643F12"/>
    <w:rsid w:val="00646B18"/>
    <w:rsid w:val="006A1C91"/>
    <w:rsid w:val="006A2175"/>
    <w:rsid w:val="006A3529"/>
    <w:rsid w:val="006A56D2"/>
    <w:rsid w:val="006A72DB"/>
    <w:rsid w:val="006B1525"/>
    <w:rsid w:val="006B45B5"/>
    <w:rsid w:val="006C54AB"/>
    <w:rsid w:val="006C5686"/>
    <w:rsid w:val="006D46A7"/>
    <w:rsid w:val="00704855"/>
    <w:rsid w:val="007101F6"/>
    <w:rsid w:val="0071311A"/>
    <w:rsid w:val="0071556C"/>
    <w:rsid w:val="00732FCD"/>
    <w:rsid w:val="00742296"/>
    <w:rsid w:val="00753DCC"/>
    <w:rsid w:val="00764F89"/>
    <w:rsid w:val="0077291F"/>
    <w:rsid w:val="007848EC"/>
    <w:rsid w:val="007908AC"/>
    <w:rsid w:val="00793C33"/>
    <w:rsid w:val="007A78A7"/>
    <w:rsid w:val="007B5EBA"/>
    <w:rsid w:val="007C679D"/>
    <w:rsid w:val="007D6D93"/>
    <w:rsid w:val="007D777E"/>
    <w:rsid w:val="007E2598"/>
    <w:rsid w:val="007E51CC"/>
    <w:rsid w:val="00810D84"/>
    <w:rsid w:val="0083285D"/>
    <w:rsid w:val="008332E5"/>
    <w:rsid w:val="008346AF"/>
    <w:rsid w:val="00834975"/>
    <w:rsid w:val="008375D2"/>
    <w:rsid w:val="0084380C"/>
    <w:rsid w:val="008472C4"/>
    <w:rsid w:val="00863E9F"/>
    <w:rsid w:val="008801BF"/>
    <w:rsid w:val="008973AA"/>
    <w:rsid w:val="008B04C7"/>
    <w:rsid w:val="008D5FF7"/>
    <w:rsid w:val="008D6F3B"/>
    <w:rsid w:val="008D7284"/>
    <w:rsid w:val="008E2A13"/>
    <w:rsid w:val="00900AD4"/>
    <w:rsid w:val="00910907"/>
    <w:rsid w:val="00915206"/>
    <w:rsid w:val="0093647A"/>
    <w:rsid w:val="0094364A"/>
    <w:rsid w:val="009455B8"/>
    <w:rsid w:val="00950856"/>
    <w:rsid w:val="00964B1B"/>
    <w:rsid w:val="00971A73"/>
    <w:rsid w:val="00996434"/>
    <w:rsid w:val="009A1A3C"/>
    <w:rsid w:val="009A7925"/>
    <w:rsid w:val="009C46BB"/>
    <w:rsid w:val="009E1239"/>
    <w:rsid w:val="009E296A"/>
    <w:rsid w:val="009F14FA"/>
    <w:rsid w:val="00A00FF1"/>
    <w:rsid w:val="00A1074C"/>
    <w:rsid w:val="00A239A0"/>
    <w:rsid w:val="00A302B9"/>
    <w:rsid w:val="00A313DD"/>
    <w:rsid w:val="00A34173"/>
    <w:rsid w:val="00A4487B"/>
    <w:rsid w:val="00A559A0"/>
    <w:rsid w:val="00A63861"/>
    <w:rsid w:val="00A77F58"/>
    <w:rsid w:val="00A92B71"/>
    <w:rsid w:val="00AA6866"/>
    <w:rsid w:val="00AE2C2E"/>
    <w:rsid w:val="00B079A1"/>
    <w:rsid w:val="00B12F35"/>
    <w:rsid w:val="00B43793"/>
    <w:rsid w:val="00B43A98"/>
    <w:rsid w:val="00B52278"/>
    <w:rsid w:val="00B723D3"/>
    <w:rsid w:val="00B73980"/>
    <w:rsid w:val="00B91558"/>
    <w:rsid w:val="00B940E7"/>
    <w:rsid w:val="00B95124"/>
    <w:rsid w:val="00BA5C32"/>
    <w:rsid w:val="00BB02C7"/>
    <w:rsid w:val="00BB0D7D"/>
    <w:rsid w:val="00BC10E8"/>
    <w:rsid w:val="00BD168D"/>
    <w:rsid w:val="00C1497C"/>
    <w:rsid w:val="00C14B92"/>
    <w:rsid w:val="00C232C3"/>
    <w:rsid w:val="00C263D5"/>
    <w:rsid w:val="00C30419"/>
    <w:rsid w:val="00C35639"/>
    <w:rsid w:val="00C81AAD"/>
    <w:rsid w:val="00C97012"/>
    <w:rsid w:val="00CD0769"/>
    <w:rsid w:val="00CD1581"/>
    <w:rsid w:val="00CD43A5"/>
    <w:rsid w:val="00D05EAE"/>
    <w:rsid w:val="00D0651B"/>
    <w:rsid w:val="00D21DB0"/>
    <w:rsid w:val="00D32020"/>
    <w:rsid w:val="00D36758"/>
    <w:rsid w:val="00D76D58"/>
    <w:rsid w:val="00D770F8"/>
    <w:rsid w:val="00D8539B"/>
    <w:rsid w:val="00DA53C5"/>
    <w:rsid w:val="00DA7000"/>
    <w:rsid w:val="00DA7D47"/>
    <w:rsid w:val="00DC3859"/>
    <w:rsid w:val="00DF07A5"/>
    <w:rsid w:val="00DF3710"/>
    <w:rsid w:val="00DF7C7B"/>
    <w:rsid w:val="00E03342"/>
    <w:rsid w:val="00E045F3"/>
    <w:rsid w:val="00E15D49"/>
    <w:rsid w:val="00E2565A"/>
    <w:rsid w:val="00E43E9E"/>
    <w:rsid w:val="00E5544B"/>
    <w:rsid w:val="00E5545E"/>
    <w:rsid w:val="00E63E13"/>
    <w:rsid w:val="00E63E49"/>
    <w:rsid w:val="00E71104"/>
    <w:rsid w:val="00E748CC"/>
    <w:rsid w:val="00E74EA6"/>
    <w:rsid w:val="00E82C75"/>
    <w:rsid w:val="00E964BD"/>
    <w:rsid w:val="00EB41BC"/>
    <w:rsid w:val="00EC5369"/>
    <w:rsid w:val="00ED77E7"/>
    <w:rsid w:val="00EE4E04"/>
    <w:rsid w:val="00F175A2"/>
    <w:rsid w:val="00F2004E"/>
    <w:rsid w:val="00F36879"/>
    <w:rsid w:val="00F37092"/>
    <w:rsid w:val="00F50D09"/>
    <w:rsid w:val="00F61C8E"/>
    <w:rsid w:val="00F766C7"/>
    <w:rsid w:val="00F83985"/>
    <w:rsid w:val="00F86785"/>
    <w:rsid w:val="00F92483"/>
    <w:rsid w:val="00FA0B10"/>
    <w:rsid w:val="00FA4609"/>
    <w:rsid w:val="00FA7308"/>
    <w:rsid w:val="00FA79C3"/>
    <w:rsid w:val="00FB54E2"/>
    <w:rsid w:val="00FC21D3"/>
    <w:rsid w:val="00FC30D2"/>
    <w:rsid w:val="00FF0260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B6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DA9"/>
    <w:pPr>
      <w:spacing w:before="60" w:after="60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236791480000000209msonormal">
    <w:name w:val="style_13236791480000000209msonormal"/>
    <w:basedOn w:val="a"/>
    <w:rsid w:val="0059241D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4074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4EA6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E74EA6"/>
  </w:style>
  <w:style w:type="paragraph" w:styleId="a7">
    <w:name w:val="footer"/>
    <w:basedOn w:val="a"/>
    <w:link w:val="a8"/>
    <w:uiPriority w:val="99"/>
    <w:unhideWhenUsed/>
    <w:rsid w:val="00E74EA6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E74EA6"/>
  </w:style>
  <w:style w:type="paragraph" w:styleId="a9">
    <w:name w:val="Balloon Text"/>
    <w:basedOn w:val="a"/>
    <w:link w:val="aa"/>
    <w:uiPriority w:val="99"/>
    <w:semiHidden/>
    <w:unhideWhenUsed/>
    <w:rsid w:val="00E74EA6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E74EA6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A63861"/>
    <w:pPr>
      <w:spacing w:after="0" w:line="360" w:lineRule="auto"/>
      <w:ind w:firstLine="720"/>
      <w:jc w:val="both"/>
    </w:pPr>
    <w:rPr>
      <w:rFonts w:eastAsia="Times New Roman"/>
      <w:szCs w:val="24"/>
      <w:lang w:eastAsia="ru-RU"/>
    </w:rPr>
  </w:style>
  <w:style w:type="character" w:customStyle="1" w:styleId="ab">
    <w:name w:val="Текст примечания Знак"/>
    <w:link w:val="ac"/>
    <w:uiPriority w:val="99"/>
    <w:semiHidden/>
    <w:rsid w:val="007D777E"/>
    <w:rPr>
      <w:rFonts w:eastAsia="Times New Roman"/>
    </w:rPr>
  </w:style>
  <w:style w:type="paragraph" w:styleId="ac">
    <w:name w:val="annotation text"/>
    <w:basedOn w:val="a"/>
    <w:link w:val="ab"/>
    <w:uiPriority w:val="99"/>
    <w:semiHidden/>
    <w:unhideWhenUsed/>
    <w:rsid w:val="007D777E"/>
    <w:pPr>
      <w:spacing w:before="0" w:after="160"/>
    </w:pPr>
    <w:rPr>
      <w:rFonts w:ascii="Calibri" w:eastAsia="Times New Roman" w:hAnsi="Calibri"/>
      <w:sz w:val="20"/>
      <w:szCs w:val="20"/>
      <w:lang w:eastAsia="ru-RU"/>
    </w:rPr>
  </w:style>
  <w:style w:type="paragraph" w:styleId="ad">
    <w:name w:val="Body Text Indent"/>
    <w:basedOn w:val="a"/>
    <w:link w:val="ae"/>
    <w:rsid w:val="007D777E"/>
    <w:pPr>
      <w:spacing w:before="0" w:after="0"/>
      <w:ind w:firstLine="720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link w:val="ad"/>
    <w:rsid w:val="007D777E"/>
    <w:rPr>
      <w:rFonts w:ascii="Times New Roman" w:eastAsia="Times New Roman" w:hAnsi="Times New Roman"/>
      <w:sz w:val="28"/>
      <w:lang w:val="x-none" w:eastAsia="x-none"/>
    </w:rPr>
  </w:style>
  <w:style w:type="character" w:customStyle="1" w:styleId="af">
    <w:name w:val="Тема примечания Знак"/>
    <w:link w:val="af0"/>
    <w:uiPriority w:val="99"/>
    <w:semiHidden/>
    <w:rsid w:val="007D777E"/>
    <w:rPr>
      <w:rFonts w:ascii="Times New Roman" w:eastAsia="Times New Roman" w:hAnsi="Times New Roman"/>
      <w:b/>
      <w:bCs/>
      <w:lang w:eastAsia="en-US"/>
    </w:rPr>
  </w:style>
  <w:style w:type="paragraph" w:styleId="af0">
    <w:name w:val="annotation subject"/>
    <w:basedOn w:val="ac"/>
    <w:next w:val="ac"/>
    <w:link w:val="af"/>
    <w:uiPriority w:val="99"/>
    <w:semiHidden/>
    <w:unhideWhenUsed/>
    <w:rsid w:val="007D777E"/>
    <w:pPr>
      <w:spacing w:before="60" w:after="60"/>
    </w:pPr>
    <w:rPr>
      <w:rFonts w:ascii="Times New Roman" w:eastAsia="Calibri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2017-05-11T05:34:00Z</dcterms:created>
  <dcterms:modified xsi:type="dcterms:W3CDTF">2026-07-14T11:28:00Z</dcterms:modified>
</cp:coreProperties>
</file>